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EC" w:rsidRPr="00F822DD" w:rsidRDefault="00EE3BA5" w:rsidP="00FA1B9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DD">
        <w:rPr>
          <w:rFonts w:ascii="Times New Roman" w:hAnsi="Times New Roman" w:cs="Times New Roman"/>
          <w:b/>
          <w:sz w:val="28"/>
          <w:szCs w:val="28"/>
        </w:rPr>
        <w:t>Отдел по работе с научными учреждениями</w:t>
      </w:r>
    </w:p>
    <w:p w:rsidR="008F5D17" w:rsidRDefault="00FF5638" w:rsidP="00FF5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сведению руководителей и исполнителей инициативных проектов в рамках государственного задания в сфере научной деятельности на 2017-2019 гг.,</w:t>
      </w:r>
      <w:r w:rsidRPr="00FF5638">
        <w:t xml:space="preserve"> </w:t>
      </w:r>
      <w:r w:rsidR="00B02FAB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FF5638">
        <w:rPr>
          <w:rFonts w:ascii="Times New Roman" w:hAnsi="Times New Roman" w:cs="Times New Roman"/>
          <w:sz w:val="28"/>
          <w:szCs w:val="28"/>
        </w:rPr>
        <w:t xml:space="preserve"> случае опубликования в научных изданиях, средствах массовой информации и размещения в информационно-телекоммуникационной сети Интернет статей и иных материалов о достигнутых в ходе выполнения Проекта промежуточных или итоговых результатов, а также в случае публичной демонстрации указанных результатов обязательно наличие указания (ссылки), что</w:t>
      </w:r>
      <w:proofErr w:type="gramEnd"/>
      <w:r w:rsidRPr="00FF5638">
        <w:rPr>
          <w:rFonts w:ascii="Times New Roman" w:hAnsi="Times New Roman" w:cs="Times New Roman"/>
          <w:sz w:val="28"/>
          <w:szCs w:val="28"/>
        </w:rPr>
        <w:t xml:space="preserve"> соответствующие результаты были получены в рамках выполнения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задания Минобрнауки России. </w:t>
      </w:r>
      <w:r w:rsidRPr="00FF5638">
        <w:rPr>
          <w:rFonts w:ascii="Times New Roman" w:hAnsi="Times New Roman" w:cs="Times New Roman"/>
          <w:sz w:val="28"/>
          <w:szCs w:val="28"/>
        </w:rPr>
        <w:t>Обращаем Ваше внимание, что с 1 июня 2017 года обязательно указание ссылки по форме, размещенной в личных кабинетах Куратора организации и руководителей проектов (см. приложение).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302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143"/>
        <w:gridCol w:w="2529"/>
        <w:gridCol w:w="2369"/>
      </w:tblGrid>
      <w:tr w:rsidR="00FF5638" w:rsidRPr="00B02FAB" w:rsidTr="00FF5638">
        <w:tc>
          <w:tcPr>
            <w:tcW w:w="534" w:type="dxa"/>
          </w:tcPr>
          <w:p w:rsidR="00FF5638" w:rsidRPr="00B02FAB" w:rsidRDefault="00FF5638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02FAB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251" w:type="dxa"/>
          </w:tcPr>
          <w:p w:rsidR="00FF5638" w:rsidRPr="00B02FAB" w:rsidRDefault="00FF5638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02FAB">
              <w:rPr>
                <w:rFonts w:ascii="Times New Roman" w:hAnsi="Times New Roman" w:cs="Times New Roman"/>
                <w:szCs w:val="28"/>
              </w:rPr>
              <w:t>ФИО руководителя</w:t>
            </w:r>
          </w:p>
        </w:tc>
        <w:tc>
          <w:tcPr>
            <w:tcW w:w="2393" w:type="dxa"/>
          </w:tcPr>
          <w:p w:rsidR="00FF5638" w:rsidRPr="00B02FAB" w:rsidRDefault="00FF5638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02FAB">
              <w:rPr>
                <w:rFonts w:ascii="Times New Roman" w:hAnsi="Times New Roman" w:cs="Times New Roman"/>
                <w:szCs w:val="28"/>
              </w:rPr>
              <w:t>Наименование проекта</w:t>
            </w:r>
          </w:p>
        </w:tc>
        <w:tc>
          <w:tcPr>
            <w:tcW w:w="2393" w:type="dxa"/>
          </w:tcPr>
          <w:p w:rsidR="00FF5638" w:rsidRPr="00B02FAB" w:rsidRDefault="00FF5638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02FAB">
              <w:rPr>
                <w:rFonts w:ascii="Times New Roman" w:hAnsi="Times New Roman" w:cs="Times New Roman"/>
                <w:szCs w:val="28"/>
              </w:rPr>
              <w:t>Шифр</w:t>
            </w:r>
          </w:p>
        </w:tc>
      </w:tr>
      <w:tr w:rsidR="00FF5638" w:rsidRPr="00B02FAB" w:rsidTr="00FF5638">
        <w:tc>
          <w:tcPr>
            <w:tcW w:w="534" w:type="dxa"/>
          </w:tcPr>
          <w:p w:rsidR="00FF5638" w:rsidRPr="00B02FAB" w:rsidRDefault="00B02FAB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1" w:type="dxa"/>
          </w:tcPr>
          <w:p w:rsidR="00FF5638" w:rsidRPr="00B02FAB" w:rsidRDefault="00FF5638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02FAB">
              <w:rPr>
                <w:rFonts w:ascii="Times New Roman" w:hAnsi="Times New Roman" w:cs="Times New Roman"/>
                <w:szCs w:val="28"/>
              </w:rPr>
              <w:t>Егоров Иван Егорович, д.ф.-м.н., профессор</w:t>
            </w:r>
          </w:p>
        </w:tc>
        <w:tc>
          <w:tcPr>
            <w:tcW w:w="2393" w:type="dxa"/>
          </w:tcPr>
          <w:p w:rsidR="00FF5638" w:rsidRPr="00B02FAB" w:rsidRDefault="00462D9F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02FAB">
              <w:rPr>
                <w:rFonts w:ascii="Times New Roman" w:hAnsi="Times New Roman" w:cs="Times New Roman"/>
                <w:szCs w:val="28"/>
              </w:rPr>
              <w:t>Краевые задачи для неклассических уравнений с частными производными</w:t>
            </w:r>
          </w:p>
        </w:tc>
        <w:tc>
          <w:tcPr>
            <w:tcW w:w="2393" w:type="dxa"/>
          </w:tcPr>
          <w:p w:rsidR="00FF5638" w:rsidRPr="00B02FAB" w:rsidRDefault="00462D9F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02FAB">
              <w:rPr>
                <w:rFonts w:ascii="Times New Roman" w:hAnsi="Times New Roman" w:cs="Times New Roman"/>
                <w:szCs w:val="28"/>
              </w:rPr>
              <w:t>1.6069.2017/БЧ (Номер для публикаций: 1.6069.2017/8.9)</w:t>
            </w:r>
          </w:p>
        </w:tc>
      </w:tr>
      <w:tr w:rsidR="00FF5638" w:rsidRPr="00B02FAB" w:rsidTr="00FF5638">
        <w:tc>
          <w:tcPr>
            <w:tcW w:w="534" w:type="dxa"/>
          </w:tcPr>
          <w:p w:rsidR="00FF5638" w:rsidRPr="00B02FAB" w:rsidRDefault="00B02FAB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1" w:type="dxa"/>
          </w:tcPr>
          <w:p w:rsidR="00FF5638" w:rsidRPr="00B02FAB" w:rsidRDefault="00462D9F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02FAB">
              <w:rPr>
                <w:rFonts w:ascii="Times New Roman" w:hAnsi="Times New Roman" w:cs="Times New Roman"/>
                <w:szCs w:val="28"/>
              </w:rPr>
              <w:t>Захарова Раиса Николаевна, к.м.н., без звания</w:t>
            </w:r>
          </w:p>
        </w:tc>
        <w:tc>
          <w:tcPr>
            <w:tcW w:w="2393" w:type="dxa"/>
          </w:tcPr>
          <w:p w:rsidR="00FF5638" w:rsidRPr="00B02FAB" w:rsidRDefault="00462D9F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02FAB">
              <w:rPr>
                <w:rFonts w:ascii="Times New Roman" w:hAnsi="Times New Roman" w:cs="Times New Roman"/>
                <w:szCs w:val="28"/>
              </w:rPr>
              <w:t>Клинико-генетические аспекты заболеваний характерных для коренных жителей Якутии в современных условиях.</w:t>
            </w:r>
          </w:p>
        </w:tc>
        <w:tc>
          <w:tcPr>
            <w:tcW w:w="2393" w:type="dxa"/>
          </w:tcPr>
          <w:p w:rsidR="00FF5638" w:rsidRPr="00B02FAB" w:rsidRDefault="00462D9F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02FAB">
              <w:rPr>
                <w:rFonts w:ascii="Times New Roman" w:hAnsi="Times New Roman" w:cs="Times New Roman"/>
                <w:szCs w:val="28"/>
              </w:rPr>
              <w:t>17.6344.2017/БЧ (Номер для публикаций: 17.6344.2017/8.9)</w:t>
            </w:r>
          </w:p>
        </w:tc>
      </w:tr>
      <w:tr w:rsidR="00FF5638" w:rsidRPr="00B02FAB" w:rsidTr="00FF5638">
        <w:tc>
          <w:tcPr>
            <w:tcW w:w="534" w:type="dxa"/>
          </w:tcPr>
          <w:p w:rsidR="00FF5638" w:rsidRPr="00B02FAB" w:rsidRDefault="00B02FAB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51" w:type="dxa"/>
          </w:tcPr>
          <w:p w:rsidR="00FF5638" w:rsidRPr="00B02FAB" w:rsidRDefault="00462D9F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02FAB">
              <w:rPr>
                <w:rFonts w:ascii="Times New Roman" w:hAnsi="Times New Roman" w:cs="Times New Roman"/>
                <w:szCs w:val="28"/>
              </w:rPr>
              <w:t xml:space="preserve">Саввинов Григорий Николаевич, </w:t>
            </w:r>
            <w:proofErr w:type="gramStart"/>
            <w:r w:rsidRPr="00B02FAB">
              <w:rPr>
                <w:rFonts w:ascii="Times New Roman" w:hAnsi="Times New Roman" w:cs="Times New Roman"/>
                <w:szCs w:val="28"/>
              </w:rPr>
              <w:t>д.б</w:t>
            </w:r>
            <w:proofErr w:type="gramEnd"/>
            <w:r w:rsidRPr="00B02FAB">
              <w:rPr>
                <w:rFonts w:ascii="Times New Roman" w:hAnsi="Times New Roman" w:cs="Times New Roman"/>
                <w:szCs w:val="28"/>
              </w:rPr>
              <w:t>.н., без звания</w:t>
            </w:r>
          </w:p>
        </w:tc>
        <w:tc>
          <w:tcPr>
            <w:tcW w:w="2393" w:type="dxa"/>
          </w:tcPr>
          <w:p w:rsidR="00FF5638" w:rsidRPr="00B02FAB" w:rsidRDefault="00462D9F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02FAB">
              <w:rPr>
                <w:rFonts w:ascii="Times New Roman" w:hAnsi="Times New Roman" w:cs="Times New Roman"/>
                <w:szCs w:val="28"/>
              </w:rPr>
              <w:t>Исследование сукцессий экосистем Севера под воздействием антропогенных факторов</w:t>
            </w:r>
          </w:p>
        </w:tc>
        <w:tc>
          <w:tcPr>
            <w:tcW w:w="2393" w:type="dxa"/>
          </w:tcPr>
          <w:p w:rsidR="00FF5638" w:rsidRPr="00B02FAB" w:rsidRDefault="00462D9F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02FAB">
              <w:rPr>
                <w:rFonts w:ascii="Times New Roman" w:hAnsi="Times New Roman" w:cs="Times New Roman"/>
                <w:szCs w:val="28"/>
              </w:rPr>
              <w:t>5.8169.2017/БЧ (Номер для публикаций: 5.8169.2017/8.9)</w:t>
            </w:r>
          </w:p>
        </w:tc>
      </w:tr>
      <w:tr w:rsidR="00FF5638" w:rsidRPr="00B02FAB" w:rsidTr="00FF5638">
        <w:tc>
          <w:tcPr>
            <w:tcW w:w="534" w:type="dxa"/>
          </w:tcPr>
          <w:p w:rsidR="00FF5638" w:rsidRPr="00B02FAB" w:rsidRDefault="00B02FAB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251" w:type="dxa"/>
          </w:tcPr>
          <w:p w:rsidR="00FF5638" w:rsidRPr="00B02FAB" w:rsidRDefault="00462D9F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02FAB">
              <w:rPr>
                <w:rFonts w:ascii="Times New Roman" w:hAnsi="Times New Roman" w:cs="Times New Roman"/>
                <w:szCs w:val="28"/>
              </w:rPr>
              <w:t>Сукнева</w:t>
            </w:r>
            <w:proofErr w:type="spellEnd"/>
            <w:r w:rsidRPr="00B02FAB">
              <w:rPr>
                <w:rFonts w:ascii="Times New Roman" w:hAnsi="Times New Roman" w:cs="Times New Roman"/>
                <w:szCs w:val="28"/>
              </w:rPr>
              <w:t xml:space="preserve"> Светлана Александровна, д.э.н., доцент</w:t>
            </w:r>
          </w:p>
        </w:tc>
        <w:tc>
          <w:tcPr>
            <w:tcW w:w="2393" w:type="dxa"/>
          </w:tcPr>
          <w:p w:rsidR="00FF5638" w:rsidRPr="00B02FAB" w:rsidRDefault="00462D9F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02FAB">
              <w:rPr>
                <w:rFonts w:ascii="Times New Roman" w:hAnsi="Times New Roman" w:cs="Times New Roman"/>
                <w:szCs w:val="28"/>
              </w:rPr>
              <w:t xml:space="preserve">Развитие теории и методологии пространственной </w:t>
            </w:r>
            <w:r w:rsidRPr="00B02FAB">
              <w:rPr>
                <w:rFonts w:ascii="Times New Roman" w:hAnsi="Times New Roman" w:cs="Times New Roman"/>
                <w:szCs w:val="28"/>
              </w:rPr>
              <w:lastRenderedPageBreak/>
              <w:t>организации социально-экономических систем северного региона</w:t>
            </w:r>
          </w:p>
        </w:tc>
        <w:tc>
          <w:tcPr>
            <w:tcW w:w="2393" w:type="dxa"/>
          </w:tcPr>
          <w:p w:rsidR="00FF5638" w:rsidRPr="00B02FAB" w:rsidRDefault="00462D9F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02FAB">
              <w:rPr>
                <w:rFonts w:ascii="Times New Roman" w:hAnsi="Times New Roman" w:cs="Times New Roman"/>
                <w:szCs w:val="28"/>
              </w:rPr>
              <w:lastRenderedPageBreak/>
              <w:t xml:space="preserve">26.8327.2017/БЧ (Номер для публикаций: </w:t>
            </w:r>
            <w:r w:rsidRPr="00B02FAB">
              <w:rPr>
                <w:rFonts w:ascii="Times New Roman" w:hAnsi="Times New Roman" w:cs="Times New Roman"/>
                <w:szCs w:val="28"/>
              </w:rPr>
              <w:lastRenderedPageBreak/>
              <w:t>26.8327.2017/8.9)</w:t>
            </w:r>
          </w:p>
        </w:tc>
      </w:tr>
      <w:tr w:rsidR="00FF5638" w:rsidRPr="00B02FAB" w:rsidTr="00FF5638">
        <w:tc>
          <w:tcPr>
            <w:tcW w:w="534" w:type="dxa"/>
          </w:tcPr>
          <w:p w:rsidR="00FF5638" w:rsidRPr="00B02FAB" w:rsidRDefault="00B02FAB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5</w:t>
            </w:r>
          </w:p>
        </w:tc>
        <w:tc>
          <w:tcPr>
            <w:tcW w:w="4251" w:type="dxa"/>
          </w:tcPr>
          <w:p w:rsidR="00FF5638" w:rsidRPr="00B02FAB" w:rsidRDefault="00462D9F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02FAB">
              <w:rPr>
                <w:rFonts w:ascii="Times New Roman" w:hAnsi="Times New Roman" w:cs="Times New Roman"/>
                <w:szCs w:val="28"/>
              </w:rPr>
              <w:t>Барахсанова</w:t>
            </w:r>
            <w:proofErr w:type="spellEnd"/>
            <w:r w:rsidRPr="00B02FAB">
              <w:rPr>
                <w:rFonts w:ascii="Times New Roman" w:hAnsi="Times New Roman" w:cs="Times New Roman"/>
                <w:szCs w:val="28"/>
              </w:rPr>
              <w:t xml:space="preserve"> Елизавета Афанасьевна, </w:t>
            </w:r>
            <w:proofErr w:type="spellStart"/>
            <w:r w:rsidRPr="00B02FAB">
              <w:rPr>
                <w:rFonts w:ascii="Times New Roman" w:hAnsi="Times New Roman" w:cs="Times New Roman"/>
                <w:szCs w:val="28"/>
              </w:rPr>
              <w:t>д</w:t>
            </w:r>
            <w:proofErr w:type="gramStart"/>
            <w:r w:rsidRPr="00B02FAB">
              <w:rPr>
                <w:rFonts w:ascii="Times New Roman" w:hAnsi="Times New Roman" w:cs="Times New Roman"/>
                <w:szCs w:val="28"/>
              </w:rPr>
              <w:t>.п</w:t>
            </w:r>
            <w:proofErr w:type="gramEnd"/>
            <w:r w:rsidRPr="00B02FAB">
              <w:rPr>
                <w:rFonts w:ascii="Times New Roman" w:hAnsi="Times New Roman" w:cs="Times New Roman"/>
                <w:szCs w:val="28"/>
              </w:rPr>
              <w:t>ед.н</w:t>
            </w:r>
            <w:proofErr w:type="spellEnd"/>
            <w:r w:rsidRPr="00B02FAB">
              <w:rPr>
                <w:rFonts w:ascii="Times New Roman" w:hAnsi="Times New Roman" w:cs="Times New Roman"/>
                <w:szCs w:val="28"/>
              </w:rPr>
              <w:t>., профессор</w:t>
            </w:r>
          </w:p>
        </w:tc>
        <w:tc>
          <w:tcPr>
            <w:tcW w:w="2393" w:type="dxa"/>
          </w:tcPr>
          <w:p w:rsidR="00FF5638" w:rsidRPr="00B02FAB" w:rsidRDefault="00462D9F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02FAB">
              <w:rPr>
                <w:rFonts w:ascii="Times New Roman" w:hAnsi="Times New Roman" w:cs="Times New Roman"/>
                <w:szCs w:val="28"/>
              </w:rPr>
              <w:t>Трансдисциплинарность</w:t>
            </w:r>
            <w:proofErr w:type="spellEnd"/>
            <w:r w:rsidRPr="00B02FAB">
              <w:rPr>
                <w:rFonts w:ascii="Times New Roman" w:hAnsi="Times New Roman" w:cs="Times New Roman"/>
                <w:szCs w:val="28"/>
              </w:rPr>
              <w:t xml:space="preserve"> в подготовке педагогов для Северо-Востока России: подходы, проблемы и технологии</w:t>
            </w:r>
          </w:p>
        </w:tc>
        <w:tc>
          <w:tcPr>
            <w:tcW w:w="2393" w:type="dxa"/>
          </w:tcPr>
          <w:p w:rsidR="00FF5638" w:rsidRPr="00B02FAB" w:rsidRDefault="00B02FAB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02FAB">
              <w:rPr>
                <w:rFonts w:ascii="Times New Roman" w:hAnsi="Times New Roman" w:cs="Times New Roman"/>
                <w:szCs w:val="28"/>
              </w:rPr>
              <w:t>27.8985.2017/БЧ (Номер для публикаций: 27.8985.2017/8.9)</w:t>
            </w:r>
          </w:p>
        </w:tc>
      </w:tr>
      <w:tr w:rsidR="00462D9F" w:rsidRPr="00B02FAB" w:rsidTr="00FF5638">
        <w:tc>
          <w:tcPr>
            <w:tcW w:w="534" w:type="dxa"/>
          </w:tcPr>
          <w:p w:rsidR="00462D9F" w:rsidRPr="00B02FAB" w:rsidRDefault="00B02FAB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251" w:type="dxa"/>
          </w:tcPr>
          <w:p w:rsidR="00462D9F" w:rsidRPr="00B02FAB" w:rsidRDefault="00B02FAB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02FAB">
              <w:rPr>
                <w:rFonts w:ascii="Times New Roman" w:hAnsi="Times New Roman" w:cs="Times New Roman"/>
                <w:szCs w:val="28"/>
              </w:rPr>
              <w:t xml:space="preserve">Скрябин </w:t>
            </w:r>
            <w:proofErr w:type="spellStart"/>
            <w:r w:rsidRPr="00B02FAB">
              <w:rPr>
                <w:rFonts w:ascii="Times New Roman" w:hAnsi="Times New Roman" w:cs="Times New Roman"/>
                <w:szCs w:val="28"/>
              </w:rPr>
              <w:t>Рево</w:t>
            </w:r>
            <w:proofErr w:type="spellEnd"/>
            <w:r w:rsidRPr="00B02FA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02FAB">
              <w:rPr>
                <w:rFonts w:ascii="Times New Roman" w:hAnsi="Times New Roman" w:cs="Times New Roman"/>
                <w:szCs w:val="28"/>
              </w:rPr>
              <w:t>Миронович</w:t>
            </w:r>
            <w:proofErr w:type="spellEnd"/>
            <w:r w:rsidRPr="00B02FAB">
              <w:rPr>
                <w:rFonts w:ascii="Times New Roman" w:hAnsi="Times New Roman" w:cs="Times New Roman"/>
                <w:szCs w:val="28"/>
              </w:rPr>
              <w:t>, к.т.н., профессор</w:t>
            </w:r>
          </w:p>
        </w:tc>
        <w:tc>
          <w:tcPr>
            <w:tcW w:w="2393" w:type="dxa"/>
          </w:tcPr>
          <w:p w:rsidR="00462D9F" w:rsidRPr="00B02FAB" w:rsidRDefault="00B02FAB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02FAB">
              <w:rPr>
                <w:rFonts w:ascii="Times New Roman" w:hAnsi="Times New Roman" w:cs="Times New Roman"/>
                <w:szCs w:val="28"/>
              </w:rPr>
              <w:t xml:space="preserve">Исследование осложнений в процессе строительства скважин в условиях </w:t>
            </w:r>
            <w:proofErr w:type="spellStart"/>
            <w:r w:rsidRPr="00B02FAB">
              <w:rPr>
                <w:rFonts w:ascii="Times New Roman" w:hAnsi="Times New Roman" w:cs="Times New Roman"/>
                <w:szCs w:val="28"/>
              </w:rPr>
              <w:t>криолитозоны</w:t>
            </w:r>
            <w:proofErr w:type="spellEnd"/>
          </w:p>
        </w:tc>
        <w:tc>
          <w:tcPr>
            <w:tcW w:w="2393" w:type="dxa"/>
          </w:tcPr>
          <w:p w:rsidR="00462D9F" w:rsidRPr="00B02FAB" w:rsidRDefault="00B02FAB" w:rsidP="00217965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02FAB">
              <w:rPr>
                <w:rFonts w:ascii="Times New Roman" w:hAnsi="Times New Roman" w:cs="Times New Roman"/>
                <w:szCs w:val="28"/>
              </w:rPr>
              <w:t>5.9137.2017/БЧ (Номер для публикаций: 5.9137.2017/8.9)</w:t>
            </w:r>
          </w:p>
        </w:tc>
      </w:tr>
    </w:tbl>
    <w:p w:rsidR="00217965" w:rsidRPr="00EA7B29" w:rsidRDefault="00217965" w:rsidP="00217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7965" w:rsidRPr="00EA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6FA"/>
    <w:multiLevelType w:val="hybridMultilevel"/>
    <w:tmpl w:val="D902AF66"/>
    <w:lvl w:ilvl="0" w:tplc="BB6CC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7038CC"/>
    <w:multiLevelType w:val="hybridMultilevel"/>
    <w:tmpl w:val="3D80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25CBB"/>
    <w:multiLevelType w:val="hybridMultilevel"/>
    <w:tmpl w:val="6EB81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2B309B"/>
    <w:multiLevelType w:val="hybridMultilevel"/>
    <w:tmpl w:val="3D80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521EE"/>
    <w:multiLevelType w:val="hybridMultilevel"/>
    <w:tmpl w:val="D95AD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B05E1F"/>
    <w:multiLevelType w:val="hybridMultilevel"/>
    <w:tmpl w:val="085A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57"/>
    <w:rsid w:val="00001210"/>
    <w:rsid w:val="000E3E4E"/>
    <w:rsid w:val="000F52DA"/>
    <w:rsid w:val="000F5B93"/>
    <w:rsid w:val="0012143B"/>
    <w:rsid w:val="00122D4F"/>
    <w:rsid w:val="00132E3B"/>
    <w:rsid w:val="00155E0E"/>
    <w:rsid w:val="00160531"/>
    <w:rsid w:val="001A57C7"/>
    <w:rsid w:val="00202FAB"/>
    <w:rsid w:val="00217965"/>
    <w:rsid w:val="00233EDF"/>
    <w:rsid w:val="00241674"/>
    <w:rsid w:val="002543BD"/>
    <w:rsid w:val="00283EF6"/>
    <w:rsid w:val="002F0D99"/>
    <w:rsid w:val="003001C5"/>
    <w:rsid w:val="0030794B"/>
    <w:rsid w:val="00317D98"/>
    <w:rsid w:val="003226FC"/>
    <w:rsid w:val="00332BEB"/>
    <w:rsid w:val="003637B6"/>
    <w:rsid w:val="0037237B"/>
    <w:rsid w:val="003C39A7"/>
    <w:rsid w:val="003D5FA2"/>
    <w:rsid w:val="003F2264"/>
    <w:rsid w:val="00424D7D"/>
    <w:rsid w:val="00462D9F"/>
    <w:rsid w:val="00470BDB"/>
    <w:rsid w:val="00492692"/>
    <w:rsid w:val="004B1048"/>
    <w:rsid w:val="004B46D7"/>
    <w:rsid w:val="004C04E5"/>
    <w:rsid w:val="004E052A"/>
    <w:rsid w:val="004F2905"/>
    <w:rsid w:val="00517EFB"/>
    <w:rsid w:val="0054259C"/>
    <w:rsid w:val="00555A75"/>
    <w:rsid w:val="005740D0"/>
    <w:rsid w:val="005E0BD2"/>
    <w:rsid w:val="005F7DEE"/>
    <w:rsid w:val="00600D92"/>
    <w:rsid w:val="006228EC"/>
    <w:rsid w:val="00662F9F"/>
    <w:rsid w:val="00666EA0"/>
    <w:rsid w:val="00672439"/>
    <w:rsid w:val="0069005C"/>
    <w:rsid w:val="006921C5"/>
    <w:rsid w:val="006B2A09"/>
    <w:rsid w:val="00741331"/>
    <w:rsid w:val="00745CFC"/>
    <w:rsid w:val="00756997"/>
    <w:rsid w:val="007D5550"/>
    <w:rsid w:val="007E1CE1"/>
    <w:rsid w:val="007E2EAC"/>
    <w:rsid w:val="007E36B3"/>
    <w:rsid w:val="007E3972"/>
    <w:rsid w:val="007F6BF9"/>
    <w:rsid w:val="00801B7F"/>
    <w:rsid w:val="0081381C"/>
    <w:rsid w:val="008565F7"/>
    <w:rsid w:val="008C28C4"/>
    <w:rsid w:val="008D556C"/>
    <w:rsid w:val="008D57E3"/>
    <w:rsid w:val="008D6CCC"/>
    <w:rsid w:val="008F4D5E"/>
    <w:rsid w:val="008F5D17"/>
    <w:rsid w:val="00907F38"/>
    <w:rsid w:val="0092072B"/>
    <w:rsid w:val="00926999"/>
    <w:rsid w:val="00956397"/>
    <w:rsid w:val="0097344F"/>
    <w:rsid w:val="00980440"/>
    <w:rsid w:val="009808DB"/>
    <w:rsid w:val="009C0674"/>
    <w:rsid w:val="009F0E04"/>
    <w:rsid w:val="009F5B20"/>
    <w:rsid w:val="00A107D5"/>
    <w:rsid w:val="00A11BD8"/>
    <w:rsid w:val="00A12DAA"/>
    <w:rsid w:val="00A136A0"/>
    <w:rsid w:val="00A218AD"/>
    <w:rsid w:val="00A33399"/>
    <w:rsid w:val="00A67051"/>
    <w:rsid w:val="00A75648"/>
    <w:rsid w:val="00AD45AF"/>
    <w:rsid w:val="00AF50CD"/>
    <w:rsid w:val="00B02FAB"/>
    <w:rsid w:val="00B2040A"/>
    <w:rsid w:val="00B2609D"/>
    <w:rsid w:val="00B40F67"/>
    <w:rsid w:val="00B72CFE"/>
    <w:rsid w:val="00B7589C"/>
    <w:rsid w:val="00B878FD"/>
    <w:rsid w:val="00BF3717"/>
    <w:rsid w:val="00C06B7B"/>
    <w:rsid w:val="00C37182"/>
    <w:rsid w:val="00CB1540"/>
    <w:rsid w:val="00CB5557"/>
    <w:rsid w:val="00D05C7E"/>
    <w:rsid w:val="00D17843"/>
    <w:rsid w:val="00D649A0"/>
    <w:rsid w:val="00D66DE3"/>
    <w:rsid w:val="00D873EA"/>
    <w:rsid w:val="00D87E69"/>
    <w:rsid w:val="00D93387"/>
    <w:rsid w:val="00DA0F06"/>
    <w:rsid w:val="00DA1A32"/>
    <w:rsid w:val="00DC5D76"/>
    <w:rsid w:val="00DF49FF"/>
    <w:rsid w:val="00E0776E"/>
    <w:rsid w:val="00E70D70"/>
    <w:rsid w:val="00E912E4"/>
    <w:rsid w:val="00E97D80"/>
    <w:rsid w:val="00EA198A"/>
    <w:rsid w:val="00EA7B29"/>
    <w:rsid w:val="00EE3BA5"/>
    <w:rsid w:val="00F70BAF"/>
    <w:rsid w:val="00F822DD"/>
    <w:rsid w:val="00F92808"/>
    <w:rsid w:val="00FA094D"/>
    <w:rsid w:val="00FA1B96"/>
    <w:rsid w:val="00FE3CAC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AB"/>
    <w:pPr>
      <w:ind w:left="720"/>
      <w:contextualSpacing/>
    </w:pPr>
  </w:style>
  <w:style w:type="table" w:styleId="a4">
    <w:name w:val="Table Grid"/>
    <w:basedOn w:val="a1"/>
    <w:uiPriority w:val="59"/>
    <w:rsid w:val="0020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5C7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17EF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AB"/>
    <w:pPr>
      <w:ind w:left="720"/>
      <w:contextualSpacing/>
    </w:pPr>
  </w:style>
  <w:style w:type="table" w:styleId="a4">
    <w:name w:val="Table Grid"/>
    <w:basedOn w:val="a1"/>
    <w:uiPriority w:val="59"/>
    <w:rsid w:val="0020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5C7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17EF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310-1</dc:creator>
  <cp:lastModifiedBy>310-1</cp:lastModifiedBy>
  <cp:revision>2</cp:revision>
  <dcterms:created xsi:type="dcterms:W3CDTF">2017-05-19T01:48:00Z</dcterms:created>
  <dcterms:modified xsi:type="dcterms:W3CDTF">2017-05-19T01:48:00Z</dcterms:modified>
</cp:coreProperties>
</file>